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6A" w:rsidRDefault="0007316A" w:rsidP="0007316A">
      <w:r>
        <w:t>SİNANPAŞA/TINAZTEPE ÇOK PROGRAMLI ANADOLU LİSESİ TARİHÇE</w:t>
      </w:r>
    </w:p>
    <w:p w:rsidR="0007316A" w:rsidRDefault="0007316A" w:rsidP="0007316A"/>
    <w:p w:rsidR="0081046F" w:rsidRDefault="0007316A" w:rsidP="0007316A">
      <w:pPr>
        <w:jc w:val="both"/>
      </w:pPr>
      <w:r>
        <w:t>Okulumuz 1970-1971 Öğretim yılında Tınaztepe Ortaokulu ismiyle Merkez Caminin yanında bulunan Kur’an Kursu binasında öğretime açılmıştır. Eğitim Öğretime iki yıl aynı binada devam etmiştir.1972-1973 Öğretim yılından itibaren şu</w:t>
      </w:r>
      <w:r>
        <w:t xml:space="preserve"> </w:t>
      </w:r>
      <w:r>
        <w:t>anda Atatürk İlköğretim Okulunun bulunduğu Binada eğitim öğretime dev</w:t>
      </w:r>
      <w:r>
        <w:t xml:space="preserve">am etmiştir. 1982 yılında okul bahçesinde si spor sahasının olduğu yerde ki binaya taşınmış ve </w:t>
      </w:r>
      <w:r>
        <w:t xml:space="preserve">1987 yılına kadar Ortaokul olarak öğretime devam etmiştir. </w:t>
      </w:r>
      <w:r>
        <w:t xml:space="preserve">1987-1988 ÖĞRETİM YILINDA BÜNYESİNDE LİSE AÇILARAK, OKULUMUZUN İSMİ TINAZTEPE LİSESİ OLARAK BELİRLENMİŞTİR. </w:t>
      </w:r>
      <w:r>
        <w:t>2010 yılında Tınaztepe Çok P</w:t>
      </w:r>
      <w:r w:rsidR="00037DBC">
        <w:t>rogramlı Lisesine dönüştürülmüştür. 2017 yılında ise şu an mevcut yeni binasına taşınmıştır. Okulumuz da Anadolu Lisesi, Anadolu Meslek Lisesi ve MESEM alan/bölüm mevcuttur. Çocuk Gelişimi ve Eğitimi alanı kapatılmıştır.</w:t>
      </w:r>
      <w:bookmarkStart w:id="0" w:name="_GoBack"/>
      <w:bookmarkEnd w:id="0"/>
    </w:p>
    <w:sectPr w:rsidR="0081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A8"/>
    <w:rsid w:val="00037DBC"/>
    <w:rsid w:val="0007316A"/>
    <w:rsid w:val="0081046F"/>
    <w:rsid w:val="00E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506F-B4E5-465F-B424-49CB6E3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 1</dc:creator>
  <cp:keywords/>
  <dc:description/>
  <cp:lastModifiedBy>İdare 1</cp:lastModifiedBy>
  <cp:revision>3</cp:revision>
  <dcterms:created xsi:type="dcterms:W3CDTF">2024-11-08T06:18:00Z</dcterms:created>
  <dcterms:modified xsi:type="dcterms:W3CDTF">2024-11-08T06:23:00Z</dcterms:modified>
</cp:coreProperties>
</file>